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67E4" w14:textId="77777777" w:rsidR="007448F1" w:rsidRDefault="007448F1" w:rsidP="007448F1">
      <w:pPr>
        <w:pStyle w:val="BodyText"/>
        <w:spacing w:before="3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E5BAAD" wp14:editId="1637637B">
                <wp:simplePos x="0" y="0"/>
                <wp:positionH relativeFrom="page">
                  <wp:posOffset>542925</wp:posOffset>
                </wp:positionH>
                <wp:positionV relativeFrom="paragraph">
                  <wp:posOffset>183102</wp:posOffset>
                </wp:positionV>
                <wp:extent cx="6686550" cy="28956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289560"/>
                        </a:xfrm>
                        <a:prstGeom prst="rect">
                          <a:avLst/>
                        </a:prstGeom>
                        <a:solidFill>
                          <a:srgbClr val="8DB3E1"/>
                        </a:solidFill>
                      </wps:spPr>
                      <wps:txbx>
                        <w:txbxContent>
                          <w:p w14:paraId="4F06AC5C" w14:textId="77777777" w:rsidR="007448F1" w:rsidRDefault="007448F1" w:rsidP="007448F1">
                            <w:pPr>
                              <w:spacing w:before="89"/>
                              <w:ind w:left="84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bookmarkStart w:id="0" w:name="2-4._Artificial_Intelligence"/>
                            <w:bookmarkStart w:id="1" w:name="_bookmark10"/>
                            <w:bookmarkEnd w:id="0"/>
                            <w:bookmarkEnd w:id="1"/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2-4.</w:t>
                            </w:r>
                            <w:r>
                              <w:rPr>
                                <w:b/>
                                <w:color w:val="000000"/>
                                <w:spacing w:val="1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Artificial</w:t>
                            </w:r>
                            <w:r>
                              <w:rPr>
                                <w:b/>
                                <w:color w:val="000000"/>
                                <w:spacing w:val="1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Intelligence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E5BAAD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42.75pt;margin-top:14.4pt;width:526.5pt;height:22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Xl+swEAAE8DAAAOAAAAZHJzL2Uyb0RvYy54bWysU9tu2zAMfR+wfxD0vjjJECMz4hRrsw4D&#10;iq1A1w+QZSkRJpsaqcTO349ScynWt2EvMiVSR+cc0qubsfPiYJAc9LWcTaZSmF5D6/ptLZ9/3n9Y&#10;SkFR9a3y0JtaHg3Jm/X7d6shVGYOO/CtQcEgPVVDqOUuxlAVBemd6RRNIJiekxawU5G3uC1aVAOj&#10;d76YT6dlMQC2AUEbIj7dvCTlOuNba3T8YS2ZKHwtmVvMK+a1SWuxXqlqiyrsnD7RUP/AolOu50cv&#10;UBsVldijewPVOY1AYONEQ1eAtU6brIHVzKZ/qXnaqWCyFjaHwsUm+n+w+vvhKTyiiOMtjNzALILC&#10;A+hfxN4UQ6DqVJM8pYq4OgkdLXbpyxIEX2Rvjxc/zRiF5sOyXJaLBac05+bLT4syG15cbwek+NVA&#10;J1JQS+R+ZQbq8EAxva+qc0l6jMC79t55nze4be48ioPi3i43tx+/zFI7+cqrsizghXNiH8dm5JoU&#10;NtAeWfjAva8l/d4rNFL4bz2bmwblHOA5aM4BRn8HeZwSix4+7yNYl9lecU/Wcdcyo9OEpbF4vc9V&#10;1/9g/QcAAP//AwBQSwMEFAAGAAgAAAAhAGHZ8zbeAAAACQEAAA8AAABkcnMvZG93bnJldi54bWxM&#10;j81OwzAQhO9IvIO1SNyo05CCFbKpAAlxQQICElc3duMosR3Fzk/fnu0Jjjszmv2m2K+2Z7MeQ+sd&#10;wnaTANOu9qp1DcL318uNABaidEr23mmEkw6wLy8vCpkrv7hPPVexYVTiQi4RTIxDznmojbYybPyg&#10;HXlHP1oZ6Rwbrka5ULnteZokd9zK1tEHIwf9bHTdVZNFeHvq3o8/achezfwRxNRVYjlViNdX6+MD&#10;sKjX+BeGMz6hQ0lMBz85FViPIHY7SiKkghac/e2tIOWAcJ9lwMuC/19Q/gIAAP//AwBQSwECLQAU&#10;AAYACAAAACEAtoM4kv4AAADhAQAAEwAAAAAAAAAAAAAAAAAAAAAAW0NvbnRlbnRfVHlwZXNdLnht&#10;bFBLAQItABQABgAIAAAAIQA4/SH/1gAAAJQBAAALAAAAAAAAAAAAAAAAAC8BAABfcmVscy8ucmVs&#10;c1BLAQItABQABgAIAAAAIQC7FXl+swEAAE8DAAAOAAAAAAAAAAAAAAAAAC4CAABkcnMvZTJvRG9j&#10;LnhtbFBLAQItABQABgAIAAAAIQBh2fM23gAAAAkBAAAPAAAAAAAAAAAAAAAAAA0EAABkcnMvZG93&#10;bnJldi54bWxQSwUGAAAAAAQABADzAAAAGAUAAAAA&#10;" fillcolor="#8db3e1" stroked="f">
                <v:textbox inset="0,0,0,0">
                  <w:txbxContent>
                    <w:p w14:paraId="4F06AC5C" w14:textId="77777777" w:rsidR="007448F1" w:rsidRDefault="007448F1" w:rsidP="007448F1">
                      <w:pPr>
                        <w:spacing w:before="89"/>
                        <w:ind w:left="84"/>
                        <w:rPr>
                          <w:b/>
                          <w:color w:val="000000"/>
                          <w:sz w:val="23"/>
                        </w:rPr>
                      </w:pPr>
                      <w:bookmarkStart w:id="2" w:name="2-4._Artificial_Intelligence"/>
                      <w:bookmarkStart w:id="3" w:name="_bookmark10"/>
                      <w:bookmarkEnd w:id="2"/>
                      <w:bookmarkEnd w:id="3"/>
                      <w:r>
                        <w:rPr>
                          <w:b/>
                          <w:color w:val="000000"/>
                          <w:sz w:val="23"/>
                        </w:rPr>
                        <w:t>2-4.</w:t>
                      </w:r>
                      <w:r>
                        <w:rPr>
                          <w:b/>
                          <w:color w:val="000000"/>
                          <w:spacing w:val="1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Artificial</w:t>
                      </w:r>
                      <w:r>
                        <w:rPr>
                          <w:b/>
                          <w:color w:val="000000"/>
                          <w:spacing w:val="1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Intelligence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B76566" w14:textId="77777777" w:rsidR="007448F1" w:rsidRDefault="007448F1" w:rsidP="007448F1">
      <w:pPr>
        <w:pStyle w:val="BodyText"/>
        <w:spacing w:before="60"/>
        <w:ind w:left="0"/>
      </w:pPr>
    </w:p>
    <w:p w14:paraId="00B9F684" w14:textId="77777777" w:rsidR="007448F1" w:rsidRDefault="007448F1" w:rsidP="007448F1">
      <w:pPr>
        <w:pStyle w:val="BodyText"/>
        <w:spacing w:line="259" w:lineRule="auto"/>
        <w:ind w:right="446"/>
        <w:jc w:val="both"/>
      </w:pPr>
      <w:r>
        <w:t>Artificial intelligence (AI) has been around and evolving for over 50 years. Traditional AI, such as machine learning, has become a valuable tool for understanding complex data sets, creating efficiencies and making informed business decisions. This technology is incorporated into many business systems. AI predicts email responses,</w:t>
      </w:r>
      <w:r>
        <w:rPr>
          <w:spacing w:val="38"/>
        </w:rPr>
        <w:t xml:space="preserve"> </w:t>
      </w:r>
      <w:r>
        <w:t>summarizes</w:t>
      </w:r>
      <w:r>
        <w:rPr>
          <w:spacing w:val="38"/>
        </w:rPr>
        <w:t xml:space="preserve"> </w:t>
      </w:r>
      <w:r>
        <w:t>Zoom</w:t>
      </w:r>
      <w:r>
        <w:rPr>
          <w:spacing w:val="38"/>
        </w:rPr>
        <w:t xml:space="preserve"> </w:t>
      </w:r>
      <w:r>
        <w:t>recordings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keeps</w:t>
      </w:r>
      <w:r>
        <w:rPr>
          <w:spacing w:val="38"/>
        </w:rPr>
        <w:t xml:space="preserve"> </w:t>
      </w:r>
      <w:r>
        <w:t>organizations</w:t>
      </w:r>
      <w:r>
        <w:rPr>
          <w:spacing w:val="38"/>
        </w:rPr>
        <w:t xml:space="preserve"> </w:t>
      </w:r>
      <w:r>
        <w:t>safe</w:t>
      </w:r>
      <w:r>
        <w:rPr>
          <w:spacing w:val="38"/>
        </w:rPr>
        <w:t xml:space="preserve"> </w:t>
      </w:r>
      <w:r>
        <w:t>from</w:t>
      </w:r>
      <w:r>
        <w:rPr>
          <w:spacing w:val="38"/>
        </w:rPr>
        <w:t xml:space="preserve"> </w:t>
      </w:r>
      <w:r>
        <w:t>phishing</w:t>
      </w:r>
      <w:r>
        <w:rPr>
          <w:spacing w:val="38"/>
        </w:rPr>
        <w:t xml:space="preserve"> </w:t>
      </w:r>
      <w:r>
        <w:t>attacks.</w:t>
      </w:r>
    </w:p>
    <w:p w14:paraId="7932CE30" w14:textId="77777777" w:rsidR="007448F1" w:rsidRDefault="007448F1" w:rsidP="007448F1">
      <w:pPr>
        <w:pStyle w:val="BodyText"/>
        <w:spacing w:before="174" w:line="259" w:lineRule="auto"/>
        <w:ind w:right="133"/>
      </w:pPr>
      <w:r>
        <w:t>Recently, the release of generative AI tools, such as ChatGPT, has changed how individuals think about AI and</w:t>
      </w:r>
      <w:r>
        <w:rPr>
          <w:spacing w:val="80"/>
        </w:rPr>
        <w:t xml:space="preserve"> </w:t>
      </w:r>
      <w:r>
        <w:t>how to use it in the future: the outputs have shifted from predictive to creative. AI can now draft a proposal,</w:t>
      </w:r>
      <w:r>
        <w:rPr>
          <w:spacing w:val="80"/>
        </w:rPr>
        <w:t xml:space="preserve"> </w:t>
      </w:r>
      <w:r>
        <w:t>generate</w:t>
      </w:r>
      <w:r>
        <w:rPr>
          <w:spacing w:val="26"/>
        </w:rPr>
        <w:t xml:space="preserve"> </w:t>
      </w:r>
      <w:r>
        <w:t>images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marketing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even</w:t>
      </w:r>
      <w:r>
        <w:rPr>
          <w:spacing w:val="26"/>
        </w:rPr>
        <w:t xml:space="preserve"> </w:t>
      </w:r>
      <w:r>
        <w:t>simulate</w:t>
      </w:r>
      <w:r>
        <w:rPr>
          <w:spacing w:val="26"/>
        </w:rPr>
        <w:t xml:space="preserve"> </w:t>
      </w:r>
      <w:r>
        <w:t>speech.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exciting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these</w:t>
      </w:r>
      <w:r>
        <w:rPr>
          <w:spacing w:val="26"/>
        </w:rPr>
        <w:t xml:space="preserve"> </w:t>
      </w:r>
      <w:r>
        <w:t>potential</w:t>
      </w:r>
      <w:r>
        <w:rPr>
          <w:spacing w:val="26"/>
        </w:rPr>
        <w:t xml:space="preserve"> </w:t>
      </w:r>
      <w:r>
        <w:t>applications</w:t>
      </w:r>
      <w:r>
        <w:rPr>
          <w:spacing w:val="26"/>
        </w:rPr>
        <w:t xml:space="preserve"> </w:t>
      </w:r>
      <w:r>
        <w:t>are,</w:t>
      </w:r>
      <w:r>
        <w:rPr>
          <w:spacing w:val="26"/>
        </w:rPr>
        <w:t xml:space="preserve"> </w:t>
      </w:r>
      <w:r>
        <w:t>there are genuine risks to using them both in personal and business contexts.</w:t>
      </w:r>
    </w:p>
    <w:p w14:paraId="2D1CF609" w14:textId="77777777" w:rsidR="007448F1" w:rsidRDefault="007448F1" w:rsidP="007448F1">
      <w:pPr>
        <w:spacing w:before="174"/>
        <w:ind w:left="135"/>
        <w:rPr>
          <w:i/>
          <w:sz w:val="23"/>
        </w:rPr>
      </w:pPr>
      <w:r>
        <w:rPr>
          <w:i/>
          <w:sz w:val="23"/>
        </w:rPr>
        <w:t>Ethical</w:t>
      </w:r>
      <w:r>
        <w:rPr>
          <w:i/>
          <w:spacing w:val="11"/>
          <w:sz w:val="23"/>
        </w:rPr>
        <w:t xml:space="preserve"> </w:t>
      </w:r>
      <w:r>
        <w:rPr>
          <w:i/>
          <w:sz w:val="23"/>
        </w:rPr>
        <w:t>and</w:t>
      </w:r>
      <w:r>
        <w:rPr>
          <w:i/>
          <w:spacing w:val="11"/>
          <w:sz w:val="23"/>
        </w:rPr>
        <w:t xml:space="preserve"> </w:t>
      </w:r>
      <w:r>
        <w:rPr>
          <w:i/>
          <w:sz w:val="23"/>
        </w:rPr>
        <w:t>Legal</w:t>
      </w:r>
      <w:r>
        <w:rPr>
          <w:i/>
          <w:spacing w:val="11"/>
          <w:sz w:val="23"/>
        </w:rPr>
        <w:t xml:space="preserve"> </w:t>
      </w:r>
      <w:r>
        <w:rPr>
          <w:i/>
          <w:spacing w:val="-2"/>
          <w:sz w:val="23"/>
        </w:rPr>
        <w:t>Concerns</w:t>
      </w:r>
    </w:p>
    <w:p w14:paraId="4B177A2E" w14:textId="77777777" w:rsidR="007448F1" w:rsidRDefault="007448F1" w:rsidP="007448F1">
      <w:pPr>
        <w:pStyle w:val="BodyText"/>
        <w:spacing w:before="191"/>
      </w:pPr>
      <w:r>
        <w:t>Four</w:t>
      </w:r>
      <w:r>
        <w:rPr>
          <w:spacing w:val="11"/>
        </w:rPr>
        <w:t xml:space="preserve"> </w:t>
      </w:r>
      <w:r>
        <w:t>(4)</w:t>
      </w:r>
      <w:r>
        <w:rPr>
          <w:spacing w:val="11"/>
        </w:rPr>
        <w:t xml:space="preserve"> </w:t>
      </w:r>
      <w:r>
        <w:t>main</w:t>
      </w:r>
      <w:r>
        <w:rPr>
          <w:spacing w:val="11"/>
        </w:rPr>
        <w:t xml:space="preserve"> </w:t>
      </w:r>
      <w:r>
        <w:t>ethical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legal</w:t>
      </w:r>
      <w:r>
        <w:rPr>
          <w:spacing w:val="11"/>
        </w:rPr>
        <w:t xml:space="preserve"> </w:t>
      </w:r>
      <w:r>
        <w:t>concerns</w:t>
      </w:r>
      <w:r>
        <w:rPr>
          <w:spacing w:val="11"/>
        </w:rPr>
        <w:t xml:space="preserve"> </w:t>
      </w:r>
      <w:r>
        <w:t>exist</w:t>
      </w:r>
      <w:r>
        <w:rPr>
          <w:spacing w:val="12"/>
        </w:rPr>
        <w:t xml:space="preserve"> </w:t>
      </w:r>
      <w:r>
        <w:t>related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generative</w:t>
      </w:r>
      <w:r>
        <w:rPr>
          <w:spacing w:val="11"/>
        </w:rPr>
        <w:t xml:space="preserve"> </w:t>
      </w:r>
      <w:r>
        <w:rPr>
          <w:spacing w:val="-5"/>
        </w:rPr>
        <w:t>AI:</w:t>
      </w:r>
    </w:p>
    <w:p w14:paraId="5EB7186A" w14:textId="77777777" w:rsidR="007448F1" w:rsidRDefault="007448F1" w:rsidP="007448F1">
      <w:pPr>
        <w:pStyle w:val="BodyText"/>
        <w:spacing w:before="11"/>
        <w:ind w:left="0"/>
      </w:pPr>
    </w:p>
    <w:p w14:paraId="31309551" w14:textId="77777777" w:rsidR="007448F1" w:rsidRDefault="007448F1" w:rsidP="007448F1">
      <w:pPr>
        <w:pStyle w:val="ListParagraph"/>
        <w:numPr>
          <w:ilvl w:val="0"/>
          <w:numId w:val="2"/>
        </w:numPr>
        <w:tabs>
          <w:tab w:val="left" w:pos="810"/>
        </w:tabs>
        <w:spacing w:line="276" w:lineRule="auto"/>
        <w:ind w:right="126"/>
        <w:contextualSpacing w:val="0"/>
        <w:rPr>
          <w:sz w:val="23"/>
        </w:rPr>
      </w:pPr>
      <w:r>
        <w:rPr>
          <w:sz w:val="23"/>
          <w:u w:val="single"/>
        </w:rPr>
        <w:t>Bias</w:t>
      </w:r>
      <w:r>
        <w:rPr>
          <w:sz w:val="23"/>
        </w:rPr>
        <w:t xml:space="preserve">: Because the data that AI uses </w:t>
      </w:r>
      <w:proofErr w:type="gramStart"/>
      <w:r>
        <w:rPr>
          <w:sz w:val="23"/>
        </w:rPr>
        <w:t>is</w:t>
      </w:r>
      <w:proofErr w:type="gramEnd"/>
      <w:r>
        <w:rPr>
          <w:sz w:val="23"/>
        </w:rPr>
        <w:t xml:space="preserve"> "trained" by humans, the data can be biased based on the unconscious</w:t>
      </w:r>
      <w:r>
        <w:rPr>
          <w:spacing w:val="12"/>
          <w:sz w:val="23"/>
        </w:rPr>
        <w:t xml:space="preserve"> </w:t>
      </w:r>
      <w:r>
        <w:rPr>
          <w:sz w:val="23"/>
        </w:rPr>
        <w:t>(or</w:t>
      </w:r>
      <w:r>
        <w:rPr>
          <w:spacing w:val="12"/>
          <w:sz w:val="23"/>
        </w:rPr>
        <w:t xml:space="preserve"> </w:t>
      </w:r>
      <w:r>
        <w:rPr>
          <w:sz w:val="23"/>
        </w:rPr>
        <w:t>conscious)</w:t>
      </w:r>
      <w:r>
        <w:rPr>
          <w:spacing w:val="12"/>
          <w:sz w:val="23"/>
        </w:rPr>
        <w:t xml:space="preserve"> </w:t>
      </w:r>
      <w:r>
        <w:rPr>
          <w:sz w:val="23"/>
        </w:rPr>
        <w:t>biases</w:t>
      </w:r>
      <w:r>
        <w:rPr>
          <w:spacing w:val="12"/>
          <w:sz w:val="23"/>
        </w:rPr>
        <w:t xml:space="preserve"> </w:t>
      </w:r>
      <w:r>
        <w:rPr>
          <w:sz w:val="23"/>
        </w:rPr>
        <w:t>of</w:t>
      </w:r>
      <w:r>
        <w:rPr>
          <w:spacing w:val="12"/>
          <w:sz w:val="23"/>
        </w:rPr>
        <w:t xml:space="preserve"> </w:t>
      </w:r>
      <w:r>
        <w:rPr>
          <w:sz w:val="23"/>
        </w:rPr>
        <w:t>these</w:t>
      </w:r>
      <w:r>
        <w:rPr>
          <w:spacing w:val="12"/>
          <w:sz w:val="23"/>
        </w:rPr>
        <w:t xml:space="preserve"> </w:t>
      </w:r>
      <w:r>
        <w:rPr>
          <w:sz w:val="23"/>
        </w:rPr>
        <w:t>people.</w:t>
      </w:r>
      <w:r>
        <w:rPr>
          <w:spacing w:val="12"/>
          <w:sz w:val="23"/>
        </w:rPr>
        <w:t xml:space="preserve"> </w:t>
      </w:r>
      <w:r>
        <w:rPr>
          <w:sz w:val="23"/>
        </w:rPr>
        <w:t>How</w:t>
      </w:r>
      <w:r>
        <w:rPr>
          <w:spacing w:val="12"/>
          <w:sz w:val="23"/>
        </w:rPr>
        <w:t xml:space="preserve"> </w:t>
      </w:r>
      <w:r>
        <w:rPr>
          <w:sz w:val="23"/>
        </w:rPr>
        <w:t>do</w:t>
      </w:r>
      <w:r>
        <w:rPr>
          <w:spacing w:val="12"/>
          <w:sz w:val="23"/>
        </w:rPr>
        <w:t xml:space="preserve"> </w:t>
      </w:r>
      <w:r>
        <w:rPr>
          <w:sz w:val="23"/>
        </w:rPr>
        <w:t>we</w:t>
      </w:r>
      <w:r>
        <w:rPr>
          <w:spacing w:val="12"/>
          <w:sz w:val="23"/>
        </w:rPr>
        <w:t xml:space="preserve"> </w:t>
      </w:r>
      <w:r>
        <w:rPr>
          <w:sz w:val="23"/>
        </w:rPr>
        <w:t>know</w:t>
      </w:r>
      <w:r>
        <w:rPr>
          <w:spacing w:val="12"/>
          <w:sz w:val="23"/>
        </w:rPr>
        <w:t xml:space="preserve"> </w:t>
      </w:r>
      <w:r>
        <w:rPr>
          <w:sz w:val="23"/>
        </w:rPr>
        <w:t>who</w:t>
      </w:r>
      <w:r>
        <w:rPr>
          <w:spacing w:val="12"/>
          <w:sz w:val="23"/>
        </w:rPr>
        <w:t xml:space="preserve"> </w:t>
      </w:r>
      <w:r>
        <w:rPr>
          <w:sz w:val="23"/>
        </w:rPr>
        <w:t>is</w:t>
      </w:r>
      <w:r>
        <w:rPr>
          <w:spacing w:val="12"/>
          <w:sz w:val="23"/>
        </w:rPr>
        <w:t xml:space="preserve"> </w:t>
      </w:r>
      <w:r>
        <w:rPr>
          <w:sz w:val="23"/>
        </w:rPr>
        <w:t>training</w:t>
      </w:r>
      <w:r>
        <w:rPr>
          <w:spacing w:val="12"/>
          <w:sz w:val="23"/>
        </w:rPr>
        <w:t xml:space="preserve"> </w:t>
      </w:r>
      <w:r>
        <w:rPr>
          <w:sz w:val="23"/>
        </w:rPr>
        <w:t>AI</w:t>
      </w:r>
      <w:r>
        <w:rPr>
          <w:spacing w:val="12"/>
          <w:sz w:val="23"/>
        </w:rPr>
        <w:t xml:space="preserve"> </w:t>
      </w:r>
      <w:r>
        <w:rPr>
          <w:sz w:val="23"/>
        </w:rPr>
        <w:t>and</w:t>
      </w:r>
      <w:r>
        <w:rPr>
          <w:spacing w:val="12"/>
          <w:sz w:val="23"/>
        </w:rPr>
        <w:t xml:space="preserve"> </w:t>
      </w:r>
      <w:r>
        <w:rPr>
          <w:sz w:val="23"/>
        </w:rPr>
        <w:t>how</w:t>
      </w:r>
      <w:r>
        <w:rPr>
          <w:spacing w:val="12"/>
          <w:sz w:val="23"/>
        </w:rPr>
        <w:t xml:space="preserve"> </w:t>
      </w:r>
      <w:r>
        <w:rPr>
          <w:sz w:val="23"/>
        </w:rPr>
        <w:t>can</w:t>
      </w:r>
      <w:r>
        <w:rPr>
          <w:spacing w:val="12"/>
          <w:sz w:val="23"/>
        </w:rPr>
        <w:t xml:space="preserve"> </w:t>
      </w:r>
      <w:r>
        <w:rPr>
          <w:sz w:val="23"/>
        </w:rPr>
        <w:t>we</w:t>
      </w:r>
    </w:p>
    <w:p w14:paraId="4F329BA5" w14:textId="77777777" w:rsidR="007448F1" w:rsidRDefault="007448F1" w:rsidP="007448F1">
      <w:pPr>
        <w:pStyle w:val="BodyText"/>
        <w:spacing w:before="81"/>
        <w:ind w:left="810"/>
      </w:pPr>
      <w:r>
        <w:t>prove</w:t>
      </w:r>
      <w:r>
        <w:rPr>
          <w:spacing w:val="10"/>
        </w:rPr>
        <w:t xml:space="preserve"> </w:t>
      </w:r>
      <w:r>
        <w:t>models</w:t>
      </w:r>
      <w:r>
        <w:rPr>
          <w:spacing w:val="11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rPr>
          <w:spacing w:val="-2"/>
        </w:rPr>
        <w:t>unbiased?</w:t>
      </w:r>
    </w:p>
    <w:p w14:paraId="6389E28E" w14:textId="77777777" w:rsidR="007448F1" w:rsidRDefault="007448F1" w:rsidP="007448F1">
      <w:pPr>
        <w:pStyle w:val="ListParagraph"/>
        <w:numPr>
          <w:ilvl w:val="0"/>
          <w:numId w:val="2"/>
        </w:numPr>
        <w:tabs>
          <w:tab w:val="left" w:pos="810"/>
        </w:tabs>
        <w:spacing w:before="23" w:line="276" w:lineRule="auto"/>
        <w:ind w:right="424"/>
        <w:contextualSpacing w:val="0"/>
        <w:rPr>
          <w:sz w:val="23"/>
        </w:rPr>
      </w:pPr>
      <w:r>
        <w:rPr>
          <w:sz w:val="23"/>
          <w:u w:val="single"/>
        </w:rPr>
        <w:t>Trust</w:t>
      </w:r>
      <w:r>
        <w:rPr>
          <w:sz w:val="23"/>
        </w:rPr>
        <w:t>: The data sets used by generative AI are so massive, it is impossible to know what data is being</w:t>
      </w:r>
      <w:r>
        <w:rPr>
          <w:spacing w:val="40"/>
          <w:sz w:val="23"/>
        </w:rPr>
        <w:t xml:space="preserve"> </w:t>
      </w:r>
      <w:r>
        <w:rPr>
          <w:sz w:val="23"/>
        </w:rPr>
        <w:t>used for a specific task. How can we be sure the output is accurate?</w:t>
      </w:r>
    </w:p>
    <w:p w14:paraId="3BC544B7" w14:textId="77777777" w:rsidR="007448F1" w:rsidRDefault="007448F1" w:rsidP="007448F1">
      <w:pPr>
        <w:pStyle w:val="ListParagraph"/>
        <w:numPr>
          <w:ilvl w:val="0"/>
          <w:numId w:val="2"/>
        </w:numPr>
        <w:tabs>
          <w:tab w:val="left" w:pos="809"/>
        </w:tabs>
        <w:spacing w:line="247" w:lineRule="exact"/>
        <w:ind w:left="809" w:hanging="244"/>
        <w:contextualSpacing w:val="0"/>
        <w:rPr>
          <w:sz w:val="23"/>
        </w:rPr>
      </w:pPr>
      <w:r>
        <w:rPr>
          <w:sz w:val="23"/>
          <w:u w:val="single"/>
        </w:rPr>
        <w:t>Privacy</w:t>
      </w:r>
      <w:r>
        <w:rPr>
          <w:sz w:val="23"/>
        </w:rPr>
        <w:t>:</w:t>
      </w:r>
      <w:r>
        <w:rPr>
          <w:spacing w:val="1"/>
          <w:sz w:val="23"/>
        </w:rPr>
        <w:t xml:space="preserve"> </w:t>
      </w:r>
      <w:r>
        <w:rPr>
          <w:sz w:val="23"/>
        </w:rPr>
        <w:t>It</w:t>
      </w:r>
      <w:r>
        <w:rPr>
          <w:spacing w:val="9"/>
          <w:sz w:val="23"/>
        </w:rPr>
        <w:t xml:space="preserve"> </w:t>
      </w:r>
      <w:r>
        <w:rPr>
          <w:sz w:val="23"/>
        </w:rPr>
        <w:t>is</w:t>
      </w:r>
      <w:r>
        <w:rPr>
          <w:spacing w:val="9"/>
          <w:sz w:val="23"/>
        </w:rPr>
        <w:t xml:space="preserve"> </w:t>
      </w:r>
      <w:r>
        <w:rPr>
          <w:sz w:val="23"/>
        </w:rPr>
        <w:t>currently</w:t>
      </w:r>
      <w:r>
        <w:rPr>
          <w:spacing w:val="10"/>
          <w:sz w:val="23"/>
        </w:rPr>
        <w:t xml:space="preserve"> </w:t>
      </w:r>
      <w:r>
        <w:rPr>
          <w:sz w:val="23"/>
        </w:rPr>
        <w:t>unclear</w:t>
      </w:r>
      <w:r>
        <w:rPr>
          <w:spacing w:val="9"/>
          <w:sz w:val="23"/>
        </w:rPr>
        <w:t xml:space="preserve"> </w:t>
      </w:r>
      <w:r>
        <w:rPr>
          <w:sz w:val="23"/>
        </w:rPr>
        <w:t>who</w:t>
      </w:r>
      <w:r>
        <w:rPr>
          <w:spacing w:val="9"/>
          <w:sz w:val="23"/>
        </w:rPr>
        <w:t xml:space="preserve"> </w:t>
      </w:r>
      <w:r>
        <w:rPr>
          <w:sz w:val="23"/>
        </w:rPr>
        <w:t>sees</w:t>
      </w:r>
      <w:r>
        <w:rPr>
          <w:spacing w:val="9"/>
          <w:sz w:val="23"/>
        </w:rPr>
        <w:t xml:space="preserve"> </w:t>
      </w:r>
      <w:r>
        <w:rPr>
          <w:sz w:val="23"/>
        </w:rPr>
        <w:t>the</w:t>
      </w:r>
      <w:r>
        <w:rPr>
          <w:spacing w:val="10"/>
          <w:sz w:val="23"/>
        </w:rPr>
        <w:t xml:space="preserve"> </w:t>
      </w:r>
      <w:r>
        <w:rPr>
          <w:sz w:val="23"/>
        </w:rPr>
        <w:t>information</w:t>
      </w:r>
      <w:r>
        <w:rPr>
          <w:spacing w:val="9"/>
          <w:sz w:val="23"/>
        </w:rPr>
        <w:t xml:space="preserve"> </w:t>
      </w:r>
      <w:r>
        <w:rPr>
          <w:sz w:val="23"/>
        </w:rPr>
        <w:t>that</w:t>
      </w:r>
      <w:r>
        <w:rPr>
          <w:spacing w:val="9"/>
          <w:sz w:val="23"/>
        </w:rPr>
        <w:t xml:space="preserve"> </w:t>
      </w:r>
      <w:r>
        <w:rPr>
          <w:sz w:val="23"/>
        </w:rPr>
        <w:t>is</w:t>
      </w:r>
      <w:r>
        <w:rPr>
          <w:spacing w:val="9"/>
          <w:sz w:val="23"/>
        </w:rPr>
        <w:t xml:space="preserve"> </w:t>
      </w:r>
      <w:r>
        <w:rPr>
          <w:sz w:val="23"/>
        </w:rPr>
        <w:t>input</w:t>
      </w:r>
      <w:r>
        <w:rPr>
          <w:spacing w:val="10"/>
          <w:sz w:val="23"/>
        </w:rPr>
        <w:t xml:space="preserve"> </w:t>
      </w:r>
      <w:r>
        <w:rPr>
          <w:sz w:val="23"/>
        </w:rPr>
        <w:t>into</w:t>
      </w:r>
      <w:r>
        <w:rPr>
          <w:spacing w:val="9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generative</w:t>
      </w:r>
      <w:r>
        <w:rPr>
          <w:spacing w:val="9"/>
          <w:sz w:val="23"/>
        </w:rPr>
        <w:t xml:space="preserve"> </w:t>
      </w:r>
      <w:r>
        <w:rPr>
          <w:sz w:val="23"/>
        </w:rPr>
        <w:t>AI</w:t>
      </w:r>
      <w:r>
        <w:rPr>
          <w:spacing w:val="10"/>
          <w:sz w:val="23"/>
        </w:rPr>
        <w:t xml:space="preserve"> </w:t>
      </w:r>
      <w:r>
        <w:rPr>
          <w:sz w:val="23"/>
        </w:rPr>
        <w:t>tool</w:t>
      </w:r>
      <w:r>
        <w:rPr>
          <w:spacing w:val="9"/>
          <w:sz w:val="23"/>
        </w:rPr>
        <w:t xml:space="preserve"> </w:t>
      </w:r>
      <w:r>
        <w:rPr>
          <w:sz w:val="23"/>
        </w:rPr>
        <w:t>and</w:t>
      </w:r>
      <w:r>
        <w:rPr>
          <w:spacing w:val="9"/>
          <w:sz w:val="23"/>
        </w:rPr>
        <w:t xml:space="preserve"> </w:t>
      </w:r>
      <w:r>
        <w:rPr>
          <w:spacing w:val="-5"/>
          <w:sz w:val="23"/>
        </w:rPr>
        <w:t>how</w:t>
      </w:r>
    </w:p>
    <w:p w14:paraId="19EA063C" w14:textId="77777777" w:rsidR="007448F1" w:rsidRDefault="007448F1" w:rsidP="007448F1">
      <w:pPr>
        <w:pStyle w:val="BodyText"/>
        <w:spacing w:before="39"/>
        <w:ind w:left="810"/>
      </w:pPr>
      <w:r>
        <w:t>that</w:t>
      </w:r>
      <w:r>
        <w:rPr>
          <w:spacing w:val="8"/>
        </w:rPr>
        <w:t xml:space="preserve"> </w:t>
      </w:r>
      <w:r>
        <w:t>information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protected.</w:t>
      </w:r>
      <w:r>
        <w:rPr>
          <w:spacing w:val="11"/>
        </w:rPr>
        <w:t xml:space="preserve"> </w:t>
      </w:r>
      <w:r>
        <w:t>How</w:t>
      </w:r>
      <w:r>
        <w:rPr>
          <w:spacing w:val="10"/>
        </w:rPr>
        <w:t xml:space="preserve"> </w:t>
      </w:r>
      <w:r>
        <w:t>can</w:t>
      </w:r>
      <w:r>
        <w:rPr>
          <w:spacing w:val="10"/>
        </w:rPr>
        <w:t xml:space="preserve"> </w:t>
      </w:r>
      <w:r>
        <w:t>we</w:t>
      </w:r>
      <w:r>
        <w:rPr>
          <w:spacing w:val="10"/>
        </w:rPr>
        <w:t xml:space="preserve"> </w:t>
      </w:r>
      <w:r>
        <w:t>be</w:t>
      </w:r>
      <w:r>
        <w:rPr>
          <w:spacing w:val="11"/>
        </w:rPr>
        <w:t xml:space="preserve"> </w:t>
      </w:r>
      <w:r>
        <w:t>sure</w:t>
      </w:r>
      <w:r>
        <w:rPr>
          <w:spacing w:val="10"/>
        </w:rPr>
        <w:t xml:space="preserve"> </w:t>
      </w:r>
      <w:r>
        <w:t>our</w:t>
      </w:r>
      <w:r>
        <w:rPr>
          <w:spacing w:val="10"/>
        </w:rPr>
        <w:t xml:space="preserve"> </w:t>
      </w:r>
      <w:r>
        <w:t>data</w:t>
      </w:r>
      <w:r>
        <w:rPr>
          <w:spacing w:val="10"/>
        </w:rPr>
        <w:t xml:space="preserve"> </w:t>
      </w:r>
      <w:r>
        <w:t>remains</w:t>
      </w:r>
      <w:r>
        <w:rPr>
          <w:spacing w:val="11"/>
        </w:rPr>
        <w:t xml:space="preserve"> </w:t>
      </w:r>
      <w:r>
        <w:rPr>
          <w:spacing w:val="-2"/>
        </w:rPr>
        <w:t>confidential?</w:t>
      </w:r>
    </w:p>
    <w:p w14:paraId="41FDF8E6" w14:textId="77777777" w:rsidR="007448F1" w:rsidRDefault="007448F1" w:rsidP="007448F1">
      <w:pPr>
        <w:pStyle w:val="ListParagraph"/>
        <w:numPr>
          <w:ilvl w:val="0"/>
          <w:numId w:val="2"/>
        </w:numPr>
        <w:tabs>
          <w:tab w:val="left" w:pos="810"/>
        </w:tabs>
        <w:spacing w:before="22" w:line="266" w:lineRule="auto"/>
        <w:ind w:right="383"/>
        <w:contextualSpacing w:val="0"/>
        <w:rPr>
          <w:sz w:val="23"/>
        </w:rPr>
      </w:pPr>
      <w:r>
        <w:rPr>
          <w:sz w:val="23"/>
          <w:u w:val="single"/>
        </w:rPr>
        <w:t>Ownership</w:t>
      </w:r>
      <w:r>
        <w:rPr>
          <w:sz w:val="23"/>
        </w:rPr>
        <w:t>: Sometimes, generative AI produces outputs like text or imagery that are very similar to</w:t>
      </w:r>
      <w:r>
        <w:rPr>
          <w:spacing w:val="40"/>
          <w:sz w:val="23"/>
        </w:rPr>
        <w:t xml:space="preserve"> </w:t>
      </w:r>
      <w:r>
        <w:rPr>
          <w:sz w:val="23"/>
        </w:rPr>
        <w:t>existing works. Many AI models are trained using material that is subject to copyright protections,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trademark protections or other intellectual property rights. Who owns what AI creates and how </w:t>
      </w:r>
      <w:proofErr w:type="gramStart"/>
      <w:r>
        <w:rPr>
          <w:sz w:val="23"/>
        </w:rPr>
        <w:t>do</w:t>
      </w:r>
      <w:proofErr w:type="gramEnd"/>
      <w:r>
        <w:rPr>
          <w:sz w:val="23"/>
        </w:rPr>
        <w:t xml:space="preserve"> we</w:t>
      </w:r>
      <w:r>
        <w:rPr>
          <w:spacing w:val="40"/>
          <w:sz w:val="23"/>
        </w:rPr>
        <w:t xml:space="preserve"> </w:t>
      </w:r>
      <w:r>
        <w:rPr>
          <w:sz w:val="23"/>
        </w:rPr>
        <w:t>ensure we are not infringing on others' intellectual property rights?</w:t>
      </w:r>
    </w:p>
    <w:p w14:paraId="474265DF" w14:textId="77777777" w:rsidR="007448F1" w:rsidRDefault="007448F1" w:rsidP="007448F1">
      <w:pPr>
        <w:pStyle w:val="BodyText"/>
        <w:spacing w:before="164"/>
        <w:ind w:left="0"/>
      </w:pPr>
    </w:p>
    <w:p w14:paraId="594AFF71" w14:textId="77777777" w:rsidR="007448F1" w:rsidRDefault="007448F1" w:rsidP="007448F1">
      <w:pPr>
        <w:pStyle w:val="BodyText"/>
        <w:spacing w:before="1" w:line="259" w:lineRule="auto"/>
        <w:ind w:right="133"/>
      </w:pPr>
      <w:r>
        <w:t>The</w:t>
      </w:r>
      <w:r>
        <w:rPr>
          <w:spacing w:val="24"/>
        </w:rPr>
        <w:t xml:space="preserve"> </w:t>
      </w:r>
      <w:r>
        <w:t>policy</w:t>
      </w:r>
      <w:r>
        <w:rPr>
          <w:spacing w:val="24"/>
        </w:rPr>
        <w:t xml:space="preserve"> </w:t>
      </w:r>
      <w:r>
        <w:t>landscape</w:t>
      </w:r>
      <w:r>
        <w:rPr>
          <w:spacing w:val="24"/>
        </w:rPr>
        <w:t xml:space="preserve"> </w:t>
      </w:r>
      <w:r>
        <w:t>around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use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evolving</w:t>
      </w:r>
      <w:r>
        <w:rPr>
          <w:spacing w:val="24"/>
        </w:rPr>
        <w:t xml:space="preserve"> </w:t>
      </w:r>
      <w:r>
        <w:t>rapidly</w:t>
      </w:r>
      <w:r>
        <w:rPr>
          <w:spacing w:val="24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government</w:t>
      </w:r>
      <w:r>
        <w:rPr>
          <w:spacing w:val="24"/>
        </w:rPr>
        <w:t xml:space="preserve"> </w:t>
      </w:r>
      <w:r>
        <w:t>entities</w:t>
      </w:r>
      <w:r>
        <w:rPr>
          <w:spacing w:val="24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t>every</w:t>
      </w:r>
      <w:r>
        <w:rPr>
          <w:spacing w:val="24"/>
        </w:rPr>
        <w:t xml:space="preserve"> </w:t>
      </w:r>
      <w:r>
        <w:t>level</w:t>
      </w:r>
      <w:r>
        <w:rPr>
          <w:spacing w:val="24"/>
        </w:rPr>
        <w:t xml:space="preserve"> </w:t>
      </w:r>
      <w:r>
        <w:t>examine the</w:t>
      </w:r>
      <w:r>
        <w:rPr>
          <w:spacing w:val="14"/>
        </w:rPr>
        <w:t xml:space="preserve"> </w:t>
      </w:r>
      <w:r>
        <w:t>implications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generative</w:t>
      </w:r>
      <w:r>
        <w:rPr>
          <w:spacing w:val="14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society.</w:t>
      </w:r>
      <w:r>
        <w:rPr>
          <w:spacing w:val="14"/>
        </w:rPr>
        <w:t xml:space="preserve"> </w:t>
      </w:r>
      <w:r>
        <w:t>Like</w:t>
      </w:r>
      <w:r>
        <w:rPr>
          <w:spacing w:val="14"/>
        </w:rPr>
        <w:t xml:space="preserve"> </w:t>
      </w:r>
      <w:r>
        <w:t>data</w:t>
      </w:r>
      <w:r>
        <w:rPr>
          <w:spacing w:val="14"/>
        </w:rPr>
        <w:t xml:space="preserve"> </w:t>
      </w:r>
      <w:r>
        <w:t>privacy,</w:t>
      </w:r>
      <w:r>
        <w:rPr>
          <w:spacing w:val="14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regulation</w:t>
      </w:r>
      <w:r>
        <w:rPr>
          <w:spacing w:val="14"/>
        </w:rPr>
        <w:t xml:space="preserve"> </w:t>
      </w:r>
      <w:r>
        <w:t>will</w:t>
      </w:r>
      <w:r>
        <w:rPr>
          <w:spacing w:val="14"/>
        </w:rPr>
        <w:t xml:space="preserve"> </w:t>
      </w:r>
      <w:r>
        <w:t>begin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patchwork</w:t>
      </w:r>
      <w:r>
        <w:rPr>
          <w:spacing w:val="14"/>
        </w:rPr>
        <w:t xml:space="preserve"> </w:t>
      </w:r>
      <w:r>
        <w:t>fashion</w:t>
      </w:r>
    </w:p>
    <w:p w14:paraId="2D366D51" w14:textId="77777777" w:rsidR="007448F1" w:rsidRDefault="007448F1" w:rsidP="007448F1">
      <w:pPr>
        <w:pStyle w:val="BodyText"/>
        <w:spacing w:before="2"/>
      </w:pPr>
      <w:r>
        <w:t>-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Foundation</w:t>
      </w:r>
      <w:r>
        <w:rPr>
          <w:spacing w:val="12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actively</w:t>
      </w:r>
      <w:r>
        <w:rPr>
          <w:spacing w:val="12"/>
        </w:rPr>
        <w:t xml:space="preserve"> </w:t>
      </w:r>
      <w:r>
        <w:t>monitoring</w:t>
      </w:r>
      <w:r>
        <w:rPr>
          <w:spacing w:val="12"/>
        </w:rPr>
        <w:t xml:space="preserve"> </w:t>
      </w:r>
      <w:r>
        <w:t>AI-related</w:t>
      </w:r>
      <w:r>
        <w:rPr>
          <w:spacing w:val="13"/>
        </w:rPr>
        <w:t xml:space="preserve"> </w:t>
      </w:r>
      <w:r>
        <w:t>state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federal</w:t>
      </w:r>
      <w:r>
        <w:rPr>
          <w:spacing w:val="12"/>
        </w:rPr>
        <w:t xml:space="preserve"> </w:t>
      </w:r>
      <w:r>
        <w:rPr>
          <w:spacing w:val="-2"/>
        </w:rPr>
        <w:t>legislation.</w:t>
      </w:r>
    </w:p>
    <w:p w14:paraId="1C0C790C" w14:textId="77777777" w:rsidR="007448F1" w:rsidRDefault="007448F1" w:rsidP="007448F1">
      <w:pPr>
        <w:spacing w:before="191"/>
        <w:ind w:left="135"/>
        <w:rPr>
          <w:i/>
          <w:sz w:val="23"/>
        </w:rPr>
      </w:pPr>
      <w:r>
        <w:rPr>
          <w:i/>
          <w:sz w:val="23"/>
        </w:rPr>
        <w:t>Security</w:t>
      </w:r>
      <w:r>
        <w:rPr>
          <w:i/>
          <w:spacing w:val="16"/>
          <w:sz w:val="23"/>
        </w:rPr>
        <w:t xml:space="preserve"> </w:t>
      </w:r>
      <w:r>
        <w:rPr>
          <w:i/>
          <w:spacing w:val="-2"/>
          <w:sz w:val="23"/>
        </w:rPr>
        <w:t>Considerations</w:t>
      </w:r>
    </w:p>
    <w:p w14:paraId="258C72D0" w14:textId="77777777" w:rsidR="007448F1" w:rsidRDefault="007448F1" w:rsidP="007448F1">
      <w:pPr>
        <w:pStyle w:val="BodyText"/>
        <w:spacing w:before="191" w:line="259" w:lineRule="auto"/>
        <w:ind w:right="270"/>
      </w:pPr>
      <w:r>
        <w:t>Because all AI systems use data to function, data security regulations and Foundation policies surrounding data</w:t>
      </w:r>
      <w:r>
        <w:rPr>
          <w:spacing w:val="80"/>
        </w:rPr>
        <w:t xml:space="preserve"> </w:t>
      </w:r>
      <w:r>
        <w:t>security also apply to AI tools. While the IT team protects data on Foundation systems, it takes all employees</w:t>
      </w:r>
      <w:r>
        <w:rPr>
          <w:spacing w:val="80"/>
        </w:rPr>
        <w:t xml:space="preserve"> </w:t>
      </w:r>
      <w:r>
        <w:t>working together to keep information secure.</w:t>
      </w:r>
    </w:p>
    <w:p w14:paraId="181D6AE9" w14:textId="77777777" w:rsidR="007448F1" w:rsidRDefault="007448F1" w:rsidP="007448F1">
      <w:pPr>
        <w:pStyle w:val="BodyText"/>
        <w:spacing w:before="173"/>
      </w:pPr>
      <w:r>
        <w:t>Consider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following</w:t>
      </w:r>
      <w:r>
        <w:rPr>
          <w:spacing w:val="14"/>
        </w:rPr>
        <w:t xml:space="preserve"> </w:t>
      </w:r>
      <w:r>
        <w:t>guidance</w:t>
      </w:r>
      <w:r>
        <w:rPr>
          <w:spacing w:val="13"/>
        </w:rPr>
        <w:t xml:space="preserve"> </w:t>
      </w:r>
      <w:r>
        <w:t>when</w:t>
      </w:r>
      <w:r>
        <w:rPr>
          <w:spacing w:val="14"/>
        </w:rPr>
        <w:t xml:space="preserve"> </w:t>
      </w:r>
      <w:r>
        <w:t>using</w:t>
      </w:r>
      <w:r>
        <w:rPr>
          <w:spacing w:val="14"/>
        </w:rPr>
        <w:t xml:space="preserve"> </w:t>
      </w:r>
      <w:r>
        <w:t>Generative</w:t>
      </w:r>
      <w:r>
        <w:rPr>
          <w:spacing w:val="13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rPr>
          <w:spacing w:val="-2"/>
        </w:rPr>
        <w:t>tools:</w:t>
      </w:r>
    </w:p>
    <w:p w14:paraId="3B9B1BDA" w14:textId="77777777" w:rsidR="007448F1" w:rsidRDefault="007448F1" w:rsidP="007448F1">
      <w:pPr>
        <w:pStyle w:val="BodyText"/>
        <w:spacing w:before="11"/>
        <w:ind w:left="0"/>
      </w:pPr>
    </w:p>
    <w:p w14:paraId="48883E4E" w14:textId="77777777" w:rsidR="007448F1" w:rsidRDefault="007448F1" w:rsidP="007448F1">
      <w:pPr>
        <w:pStyle w:val="ListParagraph"/>
        <w:numPr>
          <w:ilvl w:val="0"/>
          <w:numId w:val="1"/>
        </w:numPr>
        <w:tabs>
          <w:tab w:val="left" w:pos="810"/>
        </w:tabs>
        <w:spacing w:line="259" w:lineRule="auto"/>
        <w:ind w:right="140"/>
        <w:contextualSpacing w:val="0"/>
        <w:rPr>
          <w:sz w:val="23"/>
        </w:rPr>
      </w:pPr>
      <w:r>
        <w:rPr>
          <w:sz w:val="23"/>
        </w:rPr>
        <w:t>Never input any (a) personally identifiable, confidential or sensitive business information, or (b) content</w:t>
      </w:r>
      <w:r>
        <w:rPr>
          <w:spacing w:val="40"/>
          <w:sz w:val="23"/>
        </w:rPr>
        <w:t xml:space="preserve"> </w:t>
      </w:r>
      <w:r>
        <w:rPr>
          <w:sz w:val="23"/>
        </w:rPr>
        <w:t>that</w:t>
      </w:r>
      <w:r>
        <w:rPr>
          <w:spacing w:val="28"/>
          <w:sz w:val="23"/>
        </w:rPr>
        <w:t xml:space="preserve"> </w:t>
      </w:r>
      <w:r>
        <w:rPr>
          <w:sz w:val="23"/>
        </w:rPr>
        <w:t>is</w:t>
      </w:r>
      <w:r>
        <w:rPr>
          <w:spacing w:val="28"/>
          <w:sz w:val="23"/>
        </w:rPr>
        <w:t xml:space="preserve"> </w:t>
      </w:r>
      <w:r>
        <w:rPr>
          <w:sz w:val="23"/>
        </w:rPr>
        <w:t>abusive,</w:t>
      </w:r>
      <w:r>
        <w:rPr>
          <w:spacing w:val="28"/>
          <w:sz w:val="23"/>
        </w:rPr>
        <w:t xml:space="preserve"> </w:t>
      </w:r>
      <w:r>
        <w:rPr>
          <w:sz w:val="23"/>
        </w:rPr>
        <w:t>illegal,</w:t>
      </w:r>
      <w:r>
        <w:rPr>
          <w:spacing w:val="28"/>
          <w:sz w:val="23"/>
        </w:rPr>
        <w:t xml:space="preserve"> </w:t>
      </w:r>
      <w:r>
        <w:rPr>
          <w:sz w:val="23"/>
        </w:rPr>
        <w:t>protected</w:t>
      </w:r>
      <w:r>
        <w:rPr>
          <w:spacing w:val="28"/>
          <w:sz w:val="23"/>
        </w:rPr>
        <w:t xml:space="preserve"> </w:t>
      </w:r>
      <w:r>
        <w:rPr>
          <w:sz w:val="23"/>
        </w:rPr>
        <w:t>by</w:t>
      </w:r>
      <w:r>
        <w:rPr>
          <w:spacing w:val="28"/>
          <w:sz w:val="23"/>
        </w:rPr>
        <w:t xml:space="preserve"> </w:t>
      </w:r>
      <w:r>
        <w:rPr>
          <w:sz w:val="23"/>
        </w:rPr>
        <w:t>intellectual</w:t>
      </w:r>
      <w:r>
        <w:rPr>
          <w:spacing w:val="28"/>
          <w:sz w:val="23"/>
        </w:rPr>
        <w:t xml:space="preserve"> </w:t>
      </w:r>
      <w:r>
        <w:rPr>
          <w:sz w:val="23"/>
        </w:rPr>
        <w:t>property</w:t>
      </w:r>
      <w:r>
        <w:rPr>
          <w:spacing w:val="28"/>
          <w:sz w:val="23"/>
        </w:rPr>
        <w:t xml:space="preserve"> </w:t>
      </w:r>
      <w:r>
        <w:rPr>
          <w:sz w:val="23"/>
        </w:rPr>
        <w:t>rights</w:t>
      </w:r>
      <w:r>
        <w:rPr>
          <w:spacing w:val="28"/>
          <w:sz w:val="23"/>
        </w:rPr>
        <w:t xml:space="preserve"> </w:t>
      </w:r>
      <w:r>
        <w:rPr>
          <w:sz w:val="23"/>
        </w:rPr>
        <w:t>or</w:t>
      </w:r>
      <w:r>
        <w:rPr>
          <w:spacing w:val="28"/>
          <w:sz w:val="23"/>
        </w:rPr>
        <w:t xml:space="preserve"> </w:t>
      </w:r>
      <w:r>
        <w:rPr>
          <w:sz w:val="23"/>
        </w:rPr>
        <w:t>in</w:t>
      </w:r>
      <w:r>
        <w:rPr>
          <w:spacing w:val="28"/>
          <w:sz w:val="23"/>
        </w:rPr>
        <w:t xml:space="preserve"> </w:t>
      </w:r>
      <w:r>
        <w:rPr>
          <w:sz w:val="23"/>
        </w:rPr>
        <w:t>violation</w:t>
      </w:r>
      <w:r>
        <w:rPr>
          <w:spacing w:val="28"/>
          <w:sz w:val="23"/>
        </w:rPr>
        <w:t xml:space="preserve"> </w:t>
      </w:r>
      <w:r>
        <w:rPr>
          <w:sz w:val="23"/>
        </w:rPr>
        <w:t>of</w:t>
      </w:r>
      <w:r>
        <w:rPr>
          <w:spacing w:val="28"/>
          <w:sz w:val="23"/>
        </w:rPr>
        <w:t xml:space="preserve"> </w:t>
      </w:r>
      <w:r>
        <w:rPr>
          <w:sz w:val="23"/>
        </w:rPr>
        <w:t>Foundation</w:t>
      </w:r>
      <w:r>
        <w:rPr>
          <w:spacing w:val="28"/>
          <w:sz w:val="23"/>
        </w:rPr>
        <w:t xml:space="preserve"> </w:t>
      </w:r>
      <w:r>
        <w:rPr>
          <w:sz w:val="23"/>
        </w:rPr>
        <w:t>policies into a Generative AI app like ChatGPT.</w:t>
      </w:r>
    </w:p>
    <w:p w14:paraId="2DCB1473" w14:textId="77777777" w:rsidR="007448F1" w:rsidRDefault="007448F1" w:rsidP="007448F1">
      <w:pPr>
        <w:pStyle w:val="ListParagraph"/>
        <w:numPr>
          <w:ilvl w:val="0"/>
          <w:numId w:val="1"/>
        </w:numPr>
        <w:tabs>
          <w:tab w:val="left" w:pos="810"/>
        </w:tabs>
        <w:spacing w:before="4" w:line="259" w:lineRule="auto"/>
        <w:ind w:right="274"/>
        <w:contextualSpacing w:val="0"/>
        <w:rPr>
          <w:sz w:val="23"/>
        </w:rPr>
      </w:pPr>
      <w:r>
        <w:rPr>
          <w:sz w:val="23"/>
        </w:rPr>
        <w:t>Do not input any data or "ask" ChatGPT or other generative AI apps anything you would not want as a</w:t>
      </w:r>
      <w:r>
        <w:rPr>
          <w:spacing w:val="40"/>
          <w:sz w:val="23"/>
        </w:rPr>
        <w:t xml:space="preserve"> </w:t>
      </w:r>
      <w:r>
        <w:rPr>
          <w:sz w:val="23"/>
        </w:rPr>
        <w:t>headline on the front page of a newspaper.</w:t>
      </w:r>
    </w:p>
    <w:p w14:paraId="62DC38A5" w14:textId="77777777" w:rsidR="007448F1" w:rsidRDefault="007448F1" w:rsidP="007448F1">
      <w:pPr>
        <w:pStyle w:val="BodyText"/>
        <w:spacing w:before="176"/>
        <w:ind w:left="0"/>
      </w:pPr>
    </w:p>
    <w:p w14:paraId="35760CFA" w14:textId="77777777" w:rsidR="007448F1" w:rsidRDefault="007448F1" w:rsidP="007448F1">
      <w:pPr>
        <w:ind w:left="135"/>
        <w:rPr>
          <w:i/>
          <w:sz w:val="23"/>
        </w:rPr>
      </w:pPr>
      <w:r>
        <w:rPr>
          <w:i/>
          <w:sz w:val="23"/>
        </w:rPr>
        <w:t>Responsible</w:t>
      </w:r>
      <w:r>
        <w:rPr>
          <w:i/>
          <w:spacing w:val="15"/>
          <w:sz w:val="23"/>
        </w:rPr>
        <w:t xml:space="preserve"> </w:t>
      </w:r>
      <w:r>
        <w:rPr>
          <w:i/>
          <w:sz w:val="23"/>
        </w:rPr>
        <w:t>Use</w:t>
      </w:r>
      <w:r>
        <w:rPr>
          <w:i/>
          <w:spacing w:val="16"/>
          <w:sz w:val="23"/>
        </w:rPr>
        <w:t xml:space="preserve"> </w:t>
      </w:r>
      <w:r>
        <w:rPr>
          <w:i/>
          <w:spacing w:val="-2"/>
          <w:sz w:val="23"/>
        </w:rPr>
        <w:t>Cases</w:t>
      </w:r>
    </w:p>
    <w:p w14:paraId="0CDC900A" w14:textId="77777777" w:rsidR="007448F1" w:rsidRDefault="007448F1" w:rsidP="007448F1">
      <w:pPr>
        <w:pStyle w:val="BodyText"/>
        <w:spacing w:before="192" w:line="259" w:lineRule="auto"/>
        <w:ind w:right="427"/>
      </w:pPr>
      <w:r>
        <w:t>The following are examples of ways to responsibly use generative AI at work. Before using this type of AI,</w:t>
      </w:r>
      <w:r>
        <w:rPr>
          <w:spacing w:val="80"/>
        </w:rPr>
        <w:t xml:space="preserve"> </w:t>
      </w:r>
      <w:r>
        <w:t>employees must gain approval from their people leader.</w:t>
      </w:r>
    </w:p>
    <w:p w14:paraId="048E9279" w14:textId="77777777" w:rsidR="007448F1" w:rsidRDefault="007448F1" w:rsidP="007448F1">
      <w:pPr>
        <w:pStyle w:val="ListParagraph"/>
        <w:numPr>
          <w:ilvl w:val="0"/>
          <w:numId w:val="1"/>
        </w:numPr>
        <w:tabs>
          <w:tab w:val="left" w:pos="809"/>
        </w:tabs>
        <w:spacing w:before="255"/>
        <w:ind w:left="809" w:hanging="244"/>
        <w:contextualSpacing w:val="0"/>
        <w:rPr>
          <w:sz w:val="23"/>
        </w:rPr>
      </w:pPr>
      <w:r>
        <w:rPr>
          <w:sz w:val="23"/>
        </w:rPr>
        <w:t>Creating</w:t>
      </w:r>
      <w:r>
        <w:rPr>
          <w:spacing w:val="10"/>
          <w:sz w:val="23"/>
        </w:rPr>
        <w:t xml:space="preserve"> </w:t>
      </w:r>
      <w:r>
        <w:rPr>
          <w:sz w:val="23"/>
        </w:rPr>
        <w:t>initial</w:t>
      </w:r>
      <w:r>
        <w:rPr>
          <w:spacing w:val="11"/>
          <w:sz w:val="23"/>
        </w:rPr>
        <w:t xml:space="preserve"> </w:t>
      </w:r>
      <w:r>
        <w:rPr>
          <w:sz w:val="23"/>
        </w:rPr>
        <w:t>summaries</w:t>
      </w:r>
      <w:r>
        <w:rPr>
          <w:spacing w:val="11"/>
          <w:sz w:val="23"/>
        </w:rPr>
        <w:t xml:space="preserve"> </w:t>
      </w:r>
      <w:r>
        <w:rPr>
          <w:sz w:val="23"/>
        </w:rPr>
        <w:t>of</w:t>
      </w:r>
      <w:r>
        <w:rPr>
          <w:spacing w:val="11"/>
          <w:sz w:val="23"/>
        </w:rPr>
        <w:t xml:space="preserve"> </w:t>
      </w:r>
      <w:r>
        <w:rPr>
          <w:sz w:val="23"/>
        </w:rPr>
        <w:t>a</w:t>
      </w:r>
      <w:r>
        <w:rPr>
          <w:spacing w:val="10"/>
          <w:sz w:val="23"/>
        </w:rPr>
        <w:t xml:space="preserve"> </w:t>
      </w:r>
      <w:r>
        <w:rPr>
          <w:sz w:val="23"/>
        </w:rPr>
        <w:t>book,</w:t>
      </w:r>
      <w:r>
        <w:rPr>
          <w:spacing w:val="11"/>
          <w:sz w:val="23"/>
        </w:rPr>
        <w:t xml:space="preserve"> </w:t>
      </w:r>
      <w:r>
        <w:rPr>
          <w:sz w:val="23"/>
        </w:rPr>
        <w:t>article</w:t>
      </w:r>
      <w:r>
        <w:rPr>
          <w:spacing w:val="11"/>
          <w:sz w:val="23"/>
        </w:rPr>
        <w:t xml:space="preserve"> </w:t>
      </w:r>
      <w:r>
        <w:rPr>
          <w:sz w:val="23"/>
        </w:rPr>
        <w:t>or</w:t>
      </w:r>
      <w:r>
        <w:rPr>
          <w:spacing w:val="11"/>
          <w:sz w:val="23"/>
        </w:rPr>
        <w:t xml:space="preserve"> </w:t>
      </w:r>
      <w:proofErr w:type="gramStart"/>
      <w:r>
        <w:rPr>
          <w:spacing w:val="-2"/>
          <w:sz w:val="23"/>
        </w:rPr>
        <w:t>whitepaper</w:t>
      </w:r>
      <w:proofErr w:type="gramEnd"/>
    </w:p>
    <w:p w14:paraId="6C95E054" w14:textId="77777777" w:rsidR="007448F1" w:rsidRDefault="007448F1" w:rsidP="007448F1">
      <w:pPr>
        <w:pStyle w:val="ListParagraph"/>
        <w:numPr>
          <w:ilvl w:val="0"/>
          <w:numId w:val="1"/>
        </w:numPr>
        <w:tabs>
          <w:tab w:val="left" w:pos="810"/>
        </w:tabs>
        <w:spacing w:before="23" w:line="259" w:lineRule="auto"/>
        <w:ind w:right="802"/>
        <w:contextualSpacing w:val="0"/>
        <w:rPr>
          <w:sz w:val="23"/>
        </w:rPr>
      </w:pPr>
      <w:r>
        <w:rPr>
          <w:sz w:val="23"/>
        </w:rPr>
        <w:t>Creating preliminary, working drafts of an email response (if the input does not include names or</w:t>
      </w:r>
      <w:r>
        <w:rPr>
          <w:spacing w:val="40"/>
          <w:sz w:val="23"/>
        </w:rPr>
        <w:t xml:space="preserve"> </w:t>
      </w:r>
      <w:r>
        <w:rPr>
          <w:sz w:val="23"/>
        </w:rPr>
        <w:t>specific Foundation data)</w:t>
      </w:r>
    </w:p>
    <w:p w14:paraId="4CCBF572" w14:textId="77777777" w:rsidR="007448F1" w:rsidRDefault="007448F1" w:rsidP="007448F1">
      <w:pPr>
        <w:pStyle w:val="ListParagraph"/>
        <w:numPr>
          <w:ilvl w:val="0"/>
          <w:numId w:val="1"/>
        </w:numPr>
        <w:tabs>
          <w:tab w:val="left" w:pos="809"/>
        </w:tabs>
        <w:spacing w:before="2"/>
        <w:ind w:left="809" w:hanging="244"/>
        <w:contextualSpacing w:val="0"/>
        <w:rPr>
          <w:sz w:val="23"/>
        </w:rPr>
      </w:pPr>
      <w:r>
        <w:rPr>
          <w:sz w:val="23"/>
        </w:rPr>
        <w:t>Asking</w:t>
      </w:r>
      <w:r>
        <w:rPr>
          <w:spacing w:val="12"/>
          <w:sz w:val="23"/>
        </w:rPr>
        <w:t xml:space="preserve"> </w:t>
      </w:r>
      <w:r>
        <w:rPr>
          <w:sz w:val="23"/>
        </w:rPr>
        <w:t>a</w:t>
      </w:r>
      <w:r>
        <w:rPr>
          <w:spacing w:val="12"/>
          <w:sz w:val="23"/>
        </w:rPr>
        <w:t xml:space="preserve"> </w:t>
      </w:r>
      <w:r>
        <w:rPr>
          <w:sz w:val="23"/>
        </w:rPr>
        <w:t>question</w:t>
      </w:r>
      <w:r>
        <w:rPr>
          <w:spacing w:val="12"/>
          <w:sz w:val="23"/>
        </w:rPr>
        <w:t xml:space="preserve"> </w:t>
      </w:r>
      <w:r>
        <w:rPr>
          <w:sz w:val="23"/>
        </w:rPr>
        <w:t>and</w:t>
      </w:r>
      <w:r>
        <w:rPr>
          <w:spacing w:val="12"/>
          <w:sz w:val="23"/>
        </w:rPr>
        <w:t xml:space="preserve"> </w:t>
      </w:r>
      <w:r>
        <w:rPr>
          <w:sz w:val="23"/>
        </w:rPr>
        <w:t>starting</w:t>
      </w:r>
      <w:r>
        <w:rPr>
          <w:spacing w:val="12"/>
          <w:sz w:val="23"/>
        </w:rPr>
        <w:t xml:space="preserve"> </w:t>
      </w:r>
      <w:r>
        <w:rPr>
          <w:sz w:val="23"/>
        </w:rPr>
        <w:t>your</w:t>
      </w:r>
      <w:r>
        <w:rPr>
          <w:spacing w:val="12"/>
          <w:sz w:val="23"/>
        </w:rPr>
        <w:t xml:space="preserve"> </w:t>
      </w:r>
      <w:r>
        <w:rPr>
          <w:sz w:val="23"/>
        </w:rPr>
        <w:t>thinking</w:t>
      </w:r>
      <w:r>
        <w:rPr>
          <w:spacing w:val="12"/>
          <w:sz w:val="23"/>
        </w:rPr>
        <w:t xml:space="preserve"> </w:t>
      </w:r>
      <w:r>
        <w:rPr>
          <w:sz w:val="23"/>
        </w:rPr>
        <w:t>with</w:t>
      </w:r>
      <w:r>
        <w:rPr>
          <w:spacing w:val="12"/>
          <w:sz w:val="23"/>
        </w:rPr>
        <w:t xml:space="preserve"> </w:t>
      </w:r>
      <w:r>
        <w:rPr>
          <w:sz w:val="23"/>
        </w:rPr>
        <w:t>some</w:t>
      </w:r>
      <w:r>
        <w:rPr>
          <w:spacing w:val="12"/>
          <w:sz w:val="23"/>
        </w:rPr>
        <w:t xml:space="preserve"> </w:t>
      </w:r>
      <w:r>
        <w:rPr>
          <w:sz w:val="23"/>
        </w:rPr>
        <w:t>generated</w:t>
      </w:r>
      <w:r>
        <w:rPr>
          <w:spacing w:val="12"/>
          <w:sz w:val="23"/>
        </w:rPr>
        <w:t xml:space="preserve"> </w:t>
      </w:r>
      <w:r>
        <w:rPr>
          <w:spacing w:val="-2"/>
          <w:sz w:val="23"/>
        </w:rPr>
        <w:t>"ideas"</w:t>
      </w:r>
    </w:p>
    <w:p w14:paraId="4793E4DD" w14:textId="77777777" w:rsidR="007448F1" w:rsidRDefault="007448F1" w:rsidP="007448F1">
      <w:pPr>
        <w:pStyle w:val="ListParagraph"/>
        <w:numPr>
          <w:ilvl w:val="0"/>
          <w:numId w:val="1"/>
        </w:numPr>
        <w:tabs>
          <w:tab w:val="left" w:pos="809"/>
        </w:tabs>
        <w:spacing w:before="22"/>
        <w:ind w:left="809" w:hanging="244"/>
        <w:contextualSpacing w:val="0"/>
        <w:rPr>
          <w:sz w:val="23"/>
        </w:rPr>
      </w:pPr>
      <w:r>
        <w:rPr>
          <w:sz w:val="23"/>
        </w:rPr>
        <w:t>Writing</w:t>
      </w:r>
      <w:r>
        <w:rPr>
          <w:spacing w:val="10"/>
          <w:sz w:val="23"/>
        </w:rPr>
        <w:t xml:space="preserve"> </w:t>
      </w:r>
      <w:r>
        <w:rPr>
          <w:sz w:val="23"/>
        </w:rPr>
        <w:t>a</w:t>
      </w:r>
      <w:r>
        <w:rPr>
          <w:spacing w:val="10"/>
          <w:sz w:val="23"/>
        </w:rPr>
        <w:t xml:space="preserve"> </w:t>
      </w:r>
      <w:r>
        <w:rPr>
          <w:sz w:val="23"/>
        </w:rPr>
        <w:t>first</w:t>
      </w:r>
      <w:r>
        <w:rPr>
          <w:spacing w:val="10"/>
          <w:sz w:val="23"/>
        </w:rPr>
        <w:t xml:space="preserve"> </w:t>
      </w:r>
      <w:r>
        <w:rPr>
          <w:sz w:val="23"/>
        </w:rPr>
        <w:t>draft</w:t>
      </w:r>
      <w:r>
        <w:rPr>
          <w:spacing w:val="10"/>
          <w:sz w:val="23"/>
        </w:rPr>
        <w:t xml:space="preserve"> </w:t>
      </w:r>
      <w:r>
        <w:rPr>
          <w:sz w:val="23"/>
        </w:rPr>
        <w:t>of</w:t>
      </w:r>
      <w:r>
        <w:rPr>
          <w:spacing w:val="10"/>
          <w:sz w:val="23"/>
        </w:rPr>
        <w:t xml:space="preserve"> </w:t>
      </w:r>
      <w:r>
        <w:rPr>
          <w:sz w:val="23"/>
        </w:rPr>
        <w:t>a</w:t>
      </w:r>
      <w:r>
        <w:rPr>
          <w:spacing w:val="10"/>
          <w:sz w:val="23"/>
        </w:rPr>
        <w:t xml:space="preserve"> </w:t>
      </w:r>
      <w:r>
        <w:rPr>
          <w:sz w:val="23"/>
        </w:rPr>
        <w:t>document</w:t>
      </w:r>
      <w:r>
        <w:rPr>
          <w:spacing w:val="10"/>
          <w:sz w:val="23"/>
        </w:rPr>
        <w:t xml:space="preserve"> </w:t>
      </w:r>
      <w:r>
        <w:rPr>
          <w:sz w:val="23"/>
        </w:rPr>
        <w:t>(again</w:t>
      </w:r>
      <w:r>
        <w:rPr>
          <w:spacing w:val="10"/>
          <w:sz w:val="23"/>
        </w:rPr>
        <w:t xml:space="preserve"> </w:t>
      </w:r>
      <w:r>
        <w:rPr>
          <w:sz w:val="23"/>
        </w:rPr>
        <w:t>-</w:t>
      </w:r>
      <w:r>
        <w:rPr>
          <w:spacing w:val="10"/>
          <w:sz w:val="23"/>
        </w:rPr>
        <w:t xml:space="preserve"> </w:t>
      </w:r>
      <w:r>
        <w:rPr>
          <w:sz w:val="23"/>
        </w:rPr>
        <w:t>no</w:t>
      </w:r>
      <w:r>
        <w:rPr>
          <w:spacing w:val="10"/>
          <w:sz w:val="23"/>
        </w:rPr>
        <w:t xml:space="preserve"> </w:t>
      </w:r>
      <w:r>
        <w:rPr>
          <w:sz w:val="23"/>
        </w:rPr>
        <w:t>specific</w:t>
      </w:r>
      <w:r>
        <w:rPr>
          <w:spacing w:val="11"/>
          <w:sz w:val="23"/>
        </w:rPr>
        <w:t xml:space="preserve"> </w:t>
      </w:r>
      <w:r>
        <w:rPr>
          <w:sz w:val="23"/>
        </w:rPr>
        <w:t>Foundation</w:t>
      </w:r>
      <w:r>
        <w:rPr>
          <w:spacing w:val="10"/>
          <w:sz w:val="23"/>
        </w:rPr>
        <w:t xml:space="preserve"> </w:t>
      </w:r>
      <w:r>
        <w:rPr>
          <w:sz w:val="23"/>
        </w:rPr>
        <w:t>data</w:t>
      </w:r>
      <w:r>
        <w:rPr>
          <w:spacing w:val="10"/>
          <w:sz w:val="23"/>
        </w:rPr>
        <w:t xml:space="preserve"> </w:t>
      </w:r>
      <w:r>
        <w:rPr>
          <w:sz w:val="23"/>
        </w:rPr>
        <w:t>or</w:t>
      </w:r>
      <w:r>
        <w:rPr>
          <w:spacing w:val="10"/>
          <w:sz w:val="23"/>
        </w:rPr>
        <w:t xml:space="preserve"> </w:t>
      </w:r>
      <w:r>
        <w:rPr>
          <w:sz w:val="23"/>
        </w:rPr>
        <w:t>personal</w:t>
      </w:r>
      <w:r>
        <w:rPr>
          <w:spacing w:val="10"/>
          <w:sz w:val="23"/>
        </w:rPr>
        <w:t xml:space="preserve"> </w:t>
      </w:r>
      <w:r>
        <w:rPr>
          <w:spacing w:val="-2"/>
          <w:sz w:val="23"/>
        </w:rPr>
        <w:t>information)</w:t>
      </w:r>
    </w:p>
    <w:p w14:paraId="0FBFD2F2" w14:textId="77777777" w:rsidR="007448F1" w:rsidRDefault="007448F1" w:rsidP="007448F1">
      <w:pPr>
        <w:pStyle w:val="BodyText"/>
        <w:spacing w:before="197"/>
        <w:ind w:left="0"/>
      </w:pPr>
    </w:p>
    <w:p w14:paraId="4D0C4D87" w14:textId="77777777" w:rsidR="007448F1" w:rsidRDefault="007448F1" w:rsidP="007448F1">
      <w:pPr>
        <w:pStyle w:val="BodyText"/>
        <w:spacing w:line="259" w:lineRule="auto"/>
        <w:ind w:right="427"/>
      </w:pPr>
      <w:r>
        <w:t xml:space="preserve">Employees are responsible for </w:t>
      </w:r>
      <w:proofErr w:type="gramStart"/>
      <w:r>
        <w:t>fact-checking</w:t>
      </w:r>
      <w:proofErr w:type="gramEnd"/>
      <w:r>
        <w:t xml:space="preserve"> and reviewing all content generated by AI and for ensuring that</w:t>
      </w:r>
      <w:r>
        <w:rPr>
          <w:spacing w:val="80"/>
        </w:rPr>
        <w:t xml:space="preserve"> </w:t>
      </w:r>
      <w:r>
        <w:t>their</w:t>
      </w:r>
      <w:r>
        <w:rPr>
          <w:spacing w:val="26"/>
        </w:rPr>
        <w:t xml:space="preserve"> </w:t>
      </w:r>
      <w:r>
        <w:t>AI</w:t>
      </w:r>
      <w:r>
        <w:rPr>
          <w:spacing w:val="26"/>
        </w:rPr>
        <w:t xml:space="preserve"> </w:t>
      </w:r>
      <w:r>
        <w:t>use</w:t>
      </w:r>
      <w:r>
        <w:rPr>
          <w:spacing w:val="26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consistent</w:t>
      </w:r>
      <w:r>
        <w:rPr>
          <w:spacing w:val="26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ethical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legal</w:t>
      </w:r>
      <w:r>
        <w:rPr>
          <w:spacing w:val="26"/>
        </w:rPr>
        <w:t xml:space="preserve"> </w:t>
      </w:r>
      <w:r>
        <w:t>considerations</w:t>
      </w:r>
      <w:r>
        <w:rPr>
          <w:spacing w:val="26"/>
        </w:rPr>
        <w:t xml:space="preserve"> </w:t>
      </w:r>
      <w:r>
        <w:t>described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policy.</w:t>
      </w:r>
    </w:p>
    <w:p w14:paraId="6C07160C" w14:textId="77777777" w:rsidR="007448F1" w:rsidRDefault="007448F1" w:rsidP="007448F1">
      <w:pPr>
        <w:pStyle w:val="BodyText"/>
        <w:spacing w:before="171" w:line="259" w:lineRule="auto"/>
        <w:ind w:right="427"/>
      </w:pPr>
      <w:r>
        <w:t>If employees have any questions about the use of generative AI at work or suspect there has been data input</w:t>
      </w:r>
      <w:r>
        <w:rPr>
          <w:spacing w:val="80"/>
        </w:rPr>
        <w:t xml:space="preserve"> </w:t>
      </w:r>
      <w:r>
        <w:t>into an AI app in a manner inconsistent with these guidelines, contact the IT and Facilities Manager</w:t>
      </w:r>
      <w:r>
        <w:rPr>
          <w:spacing w:val="40"/>
        </w:rPr>
        <w:t xml:space="preserve"> </w:t>
      </w:r>
      <w:r>
        <w:rPr>
          <w:spacing w:val="-2"/>
        </w:rPr>
        <w:t>immediately.</w:t>
      </w:r>
    </w:p>
    <w:p w14:paraId="46240693" w14:textId="77777777" w:rsidR="001031C3" w:rsidRDefault="001031C3"/>
    <w:sectPr w:rsidR="00103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6E5BAA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75pt;height:8.75pt" o:bullet="t">
        <v:imagedata r:id="rId1" o:title="image3"/>
      </v:shape>
    </w:pict>
  </w:numPicBullet>
  <w:numPicBullet w:numPicBulletId="1">
    <w:pict>
      <v:shape id="_x0000_i1026" type="#_x0000_t75" style="width:8.75pt;height:8.15pt" o:bullet="t">
        <v:imagedata r:id="rId2" o:title="image4"/>
      </v:shape>
    </w:pict>
  </w:numPicBullet>
  <w:abstractNum w:abstractNumId="0" w15:restartNumberingAfterBreak="0">
    <w:nsid w:val="47B40250"/>
    <w:multiLevelType w:val="hybridMultilevel"/>
    <w:tmpl w:val="A924767A"/>
    <w:lvl w:ilvl="0" w:tplc="A36E2910">
      <w:numFmt w:val="bullet"/>
      <w:lvlText w:val="&amp;"/>
      <w:lvlPicBulletId w:val="1"/>
      <w:lvlJc w:val="left"/>
      <w:pPr>
        <w:ind w:left="81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AF12BC86">
      <w:numFmt w:val="bullet"/>
      <w:lvlText w:val="•"/>
      <w:lvlJc w:val="left"/>
      <w:pPr>
        <w:ind w:left="1818" w:hanging="245"/>
      </w:pPr>
      <w:rPr>
        <w:rFonts w:hint="default"/>
        <w:lang w:val="en-US" w:eastAsia="en-US" w:bidi="ar-SA"/>
      </w:rPr>
    </w:lvl>
    <w:lvl w:ilvl="2" w:tplc="1AF46892">
      <w:numFmt w:val="bullet"/>
      <w:lvlText w:val="•"/>
      <w:lvlJc w:val="left"/>
      <w:pPr>
        <w:ind w:left="2816" w:hanging="245"/>
      </w:pPr>
      <w:rPr>
        <w:rFonts w:hint="default"/>
        <w:lang w:val="en-US" w:eastAsia="en-US" w:bidi="ar-SA"/>
      </w:rPr>
    </w:lvl>
    <w:lvl w:ilvl="3" w:tplc="10DE5092">
      <w:numFmt w:val="bullet"/>
      <w:lvlText w:val="•"/>
      <w:lvlJc w:val="left"/>
      <w:pPr>
        <w:ind w:left="3814" w:hanging="245"/>
      </w:pPr>
      <w:rPr>
        <w:rFonts w:hint="default"/>
        <w:lang w:val="en-US" w:eastAsia="en-US" w:bidi="ar-SA"/>
      </w:rPr>
    </w:lvl>
    <w:lvl w:ilvl="4" w:tplc="62561648">
      <w:numFmt w:val="bullet"/>
      <w:lvlText w:val="•"/>
      <w:lvlJc w:val="left"/>
      <w:pPr>
        <w:ind w:left="4812" w:hanging="245"/>
      </w:pPr>
      <w:rPr>
        <w:rFonts w:hint="default"/>
        <w:lang w:val="en-US" w:eastAsia="en-US" w:bidi="ar-SA"/>
      </w:rPr>
    </w:lvl>
    <w:lvl w:ilvl="5" w:tplc="2634E8A6">
      <w:numFmt w:val="bullet"/>
      <w:lvlText w:val="•"/>
      <w:lvlJc w:val="left"/>
      <w:pPr>
        <w:ind w:left="5810" w:hanging="245"/>
      </w:pPr>
      <w:rPr>
        <w:rFonts w:hint="default"/>
        <w:lang w:val="en-US" w:eastAsia="en-US" w:bidi="ar-SA"/>
      </w:rPr>
    </w:lvl>
    <w:lvl w:ilvl="6" w:tplc="E64EFB9C">
      <w:numFmt w:val="bullet"/>
      <w:lvlText w:val="•"/>
      <w:lvlJc w:val="left"/>
      <w:pPr>
        <w:ind w:left="6808" w:hanging="245"/>
      </w:pPr>
      <w:rPr>
        <w:rFonts w:hint="default"/>
        <w:lang w:val="en-US" w:eastAsia="en-US" w:bidi="ar-SA"/>
      </w:rPr>
    </w:lvl>
    <w:lvl w:ilvl="7" w:tplc="2FEE446E">
      <w:numFmt w:val="bullet"/>
      <w:lvlText w:val="•"/>
      <w:lvlJc w:val="left"/>
      <w:pPr>
        <w:ind w:left="7806" w:hanging="245"/>
      </w:pPr>
      <w:rPr>
        <w:rFonts w:hint="default"/>
        <w:lang w:val="en-US" w:eastAsia="en-US" w:bidi="ar-SA"/>
      </w:rPr>
    </w:lvl>
    <w:lvl w:ilvl="8" w:tplc="8A16F2B6">
      <w:numFmt w:val="bullet"/>
      <w:lvlText w:val="•"/>
      <w:lvlJc w:val="left"/>
      <w:pPr>
        <w:ind w:left="8804" w:hanging="245"/>
      </w:pPr>
      <w:rPr>
        <w:rFonts w:hint="default"/>
        <w:lang w:val="en-US" w:eastAsia="en-US" w:bidi="ar-SA"/>
      </w:rPr>
    </w:lvl>
  </w:abstractNum>
  <w:abstractNum w:abstractNumId="1" w15:restartNumberingAfterBreak="0">
    <w:nsid w:val="57603C07"/>
    <w:multiLevelType w:val="hybridMultilevel"/>
    <w:tmpl w:val="2A42A3D0"/>
    <w:lvl w:ilvl="0" w:tplc="EB769376">
      <w:numFmt w:val="bullet"/>
      <w:lvlText w:val="&amp;"/>
      <w:lvlPicBulletId w:val="0"/>
      <w:lvlJc w:val="left"/>
      <w:pPr>
        <w:ind w:left="81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AA08A74A">
      <w:numFmt w:val="bullet"/>
      <w:lvlText w:val="•"/>
      <w:lvlJc w:val="left"/>
      <w:pPr>
        <w:ind w:left="1818" w:hanging="245"/>
      </w:pPr>
      <w:rPr>
        <w:rFonts w:hint="default"/>
        <w:lang w:val="en-US" w:eastAsia="en-US" w:bidi="ar-SA"/>
      </w:rPr>
    </w:lvl>
    <w:lvl w:ilvl="2" w:tplc="37ECC1EC">
      <w:numFmt w:val="bullet"/>
      <w:lvlText w:val="•"/>
      <w:lvlJc w:val="left"/>
      <w:pPr>
        <w:ind w:left="2816" w:hanging="245"/>
      </w:pPr>
      <w:rPr>
        <w:rFonts w:hint="default"/>
        <w:lang w:val="en-US" w:eastAsia="en-US" w:bidi="ar-SA"/>
      </w:rPr>
    </w:lvl>
    <w:lvl w:ilvl="3" w:tplc="30CA2ADC">
      <w:numFmt w:val="bullet"/>
      <w:lvlText w:val="•"/>
      <w:lvlJc w:val="left"/>
      <w:pPr>
        <w:ind w:left="3814" w:hanging="245"/>
      </w:pPr>
      <w:rPr>
        <w:rFonts w:hint="default"/>
        <w:lang w:val="en-US" w:eastAsia="en-US" w:bidi="ar-SA"/>
      </w:rPr>
    </w:lvl>
    <w:lvl w:ilvl="4" w:tplc="89CA8450">
      <w:numFmt w:val="bullet"/>
      <w:lvlText w:val="•"/>
      <w:lvlJc w:val="left"/>
      <w:pPr>
        <w:ind w:left="4812" w:hanging="245"/>
      </w:pPr>
      <w:rPr>
        <w:rFonts w:hint="default"/>
        <w:lang w:val="en-US" w:eastAsia="en-US" w:bidi="ar-SA"/>
      </w:rPr>
    </w:lvl>
    <w:lvl w:ilvl="5" w:tplc="7438F150">
      <w:numFmt w:val="bullet"/>
      <w:lvlText w:val="•"/>
      <w:lvlJc w:val="left"/>
      <w:pPr>
        <w:ind w:left="5810" w:hanging="245"/>
      </w:pPr>
      <w:rPr>
        <w:rFonts w:hint="default"/>
        <w:lang w:val="en-US" w:eastAsia="en-US" w:bidi="ar-SA"/>
      </w:rPr>
    </w:lvl>
    <w:lvl w:ilvl="6" w:tplc="0B18FB98">
      <w:numFmt w:val="bullet"/>
      <w:lvlText w:val="•"/>
      <w:lvlJc w:val="left"/>
      <w:pPr>
        <w:ind w:left="6808" w:hanging="245"/>
      </w:pPr>
      <w:rPr>
        <w:rFonts w:hint="default"/>
        <w:lang w:val="en-US" w:eastAsia="en-US" w:bidi="ar-SA"/>
      </w:rPr>
    </w:lvl>
    <w:lvl w:ilvl="7" w:tplc="90FEE270">
      <w:numFmt w:val="bullet"/>
      <w:lvlText w:val="•"/>
      <w:lvlJc w:val="left"/>
      <w:pPr>
        <w:ind w:left="7806" w:hanging="245"/>
      </w:pPr>
      <w:rPr>
        <w:rFonts w:hint="default"/>
        <w:lang w:val="en-US" w:eastAsia="en-US" w:bidi="ar-SA"/>
      </w:rPr>
    </w:lvl>
    <w:lvl w:ilvl="8" w:tplc="939C7568">
      <w:numFmt w:val="bullet"/>
      <w:lvlText w:val="•"/>
      <w:lvlJc w:val="left"/>
      <w:pPr>
        <w:ind w:left="8804" w:hanging="245"/>
      </w:pPr>
      <w:rPr>
        <w:rFonts w:hint="default"/>
        <w:lang w:val="en-US" w:eastAsia="en-US" w:bidi="ar-SA"/>
      </w:rPr>
    </w:lvl>
  </w:abstractNum>
  <w:num w:numId="1" w16cid:durableId="2005010982">
    <w:abstractNumId w:val="1"/>
  </w:num>
  <w:num w:numId="2" w16cid:durableId="53427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8F1"/>
    <w:rsid w:val="001031C3"/>
    <w:rsid w:val="007448F1"/>
    <w:rsid w:val="007A788B"/>
    <w:rsid w:val="00810A9E"/>
    <w:rsid w:val="00CB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A17BD"/>
  <w15:chartTrackingRefBased/>
  <w15:docId w15:val="{6A5868B6-EE22-47BE-BC52-4A43DBBC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8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4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8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8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8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8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8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44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8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8F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448F1"/>
    <w:pPr>
      <w:ind w:left="135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7448F1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3268</Characters>
  <Application>Microsoft Office Word</Application>
  <DocSecurity>0</DocSecurity>
  <Lines>62</Lines>
  <Paragraphs>25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Milika Miller</dc:creator>
  <cp:keywords/>
  <dc:description/>
  <cp:lastModifiedBy>Dr Milika Miller</cp:lastModifiedBy>
  <cp:revision>1</cp:revision>
  <dcterms:created xsi:type="dcterms:W3CDTF">2026-08-19T13:51:00Z</dcterms:created>
  <dcterms:modified xsi:type="dcterms:W3CDTF">2026-08-19T13:52:00Z</dcterms:modified>
</cp:coreProperties>
</file>